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5DB38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 xml:space="preserve"> 宁国市乡村振兴智慧停车场建设项目二期工程设备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采购招标公告</w:t>
      </w:r>
    </w:p>
    <w:p w14:paraId="794E350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420" w:leftChars="200" w:right="390" w:firstLine="420" w:firstLineChars="2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宁国市乡村振兴智慧停车场建设项目二期工程设备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 w14:paraId="20AE5722"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宁国市乡村振兴智慧停车场建设项目二期工程</w:t>
      </w:r>
    </w:p>
    <w:p w14:paraId="187601F9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号：YX-25-191</w:t>
      </w:r>
    </w:p>
    <w:p w14:paraId="6A05747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 w14:paraId="52FFCAF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1、包1：变压器</w:t>
      </w:r>
    </w:p>
    <w:p w14:paraId="6C80881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4886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"/>
        <w:gridCol w:w="1696"/>
        <w:gridCol w:w="2679"/>
        <w:gridCol w:w="967"/>
        <w:gridCol w:w="1114"/>
        <w:gridCol w:w="2301"/>
      </w:tblGrid>
      <w:tr w14:paraId="25B4AE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A23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8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9CF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13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DB2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5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70F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F9E1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66A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6D4CDB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EFFC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C620AE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sz w:val="21"/>
                <w:szCs w:val="21"/>
                <w:shd w:val="clear" w:fill="FFFFFF"/>
                <w:lang w:val="en-US" w:eastAsia="zh-CN"/>
              </w:rPr>
              <w:t>变压器</w:t>
            </w:r>
          </w:p>
        </w:tc>
        <w:tc>
          <w:tcPr>
            <w:tcW w:w="13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82690E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0kVA</w:t>
            </w:r>
          </w:p>
        </w:tc>
        <w:tc>
          <w:tcPr>
            <w:tcW w:w="5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F0BC5E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F92C10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4C803C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360AD5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A545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8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0E49B2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sz w:val="21"/>
                <w:szCs w:val="21"/>
                <w:shd w:val="clear" w:fill="FFFFFF"/>
                <w:lang w:val="en-US" w:eastAsia="zh-CN"/>
              </w:rPr>
              <w:t>变压器</w:t>
            </w:r>
          </w:p>
        </w:tc>
        <w:tc>
          <w:tcPr>
            <w:tcW w:w="13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450C14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0kVA</w:t>
            </w:r>
          </w:p>
        </w:tc>
        <w:tc>
          <w:tcPr>
            <w:tcW w:w="5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30FF22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561F44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566946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 w14:paraId="3323057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1.2 交货时间：根据甲方需求交货。</w:t>
      </w:r>
    </w:p>
    <w:p w14:paraId="017B29DD">
      <w:pPr>
        <w:keepNext w:val="0"/>
        <w:keepLines w:val="0"/>
        <w:widowControl/>
        <w:suppressLineNumbers w:val="0"/>
        <w:ind w:firstLine="210" w:firstLineChars="10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1.3技术要求：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变压器采用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FF0000"/>
          <w:kern w:val="0"/>
          <w:sz w:val="21"/>
          <w:szCs w:val="21"/>
          <w:u w:val="none"/>
          <w:lang w:val="en-US" w:eastAsia="zh-CN" w:bidi="ar"/>
        </w:rPr>
        <w:t>油浸式，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全铜芯，其它技术要求按照图纸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。</w:t>
      </w:r>
    </w:p>
    <w:p w14:paraId="677489C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2、包2：供电设备</w:t>
      </w:r>
    </w:p>
    <w:p w14:paraId="361BFD1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2.1 采购内容（见下表）：</w:t>
      </w:r>
    </w:p>
    <w:tbl>
      <w:tblPr>
        <w:tblStyle w:val="5"/>
        <w:tblW w:w="4883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1695"/>
        <w:gridCol w:w="2679"/>
        <w:gridCol w:w="967"/>
        <w:gridCol w:w="1113"/>
        <w:gridCol w:w="2299"/>
      </w:tblGrid>
      <w:tr w14:paraId="23D22A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4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964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8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9CF3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13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B6D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5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EA99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89FC8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D13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16AEA5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4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0D0B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592CDB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环网柜</w:t>
            </w:r>
          </w:p>
        </w:tc>
        <w:tc>
          <w:tcPr>
            <w:tcW w:w="13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5133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一进二出</w:t>
            </w:r>
          </w:p>
        </w:tc>
        <w:tc>
          <w:tcPr>
            <w:tcW w:w="5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6DC20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AA8B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CEC0A5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126B33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4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8AD2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8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CB8C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低压电缆分支箱</w:t>
            </w:r>
          </w:p>
        </w:tc>
        <w:tc>
          <w:tcPr>
            <w:tcW w:w="13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B8E0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44CCE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854B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5F7918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4537FD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4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3946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8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289C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低压综合柜</w:t>
            </w:r>
          </w:p>
        </w:tc>
        <w:tc>
          <w:tcPr>
            <w:tcW w:w="13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5E4F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JP-250kVA</w:t>
            </w:r>
          </w:p>
        </w:tc>
        <w:tc>
          <w:tcPr>
            <w:tcW w:w="5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D863B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8552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  <w:bookmarkStart w:id="0" w:name="_GoBack"/>
            <w:bookmarkEnd w:id="0"/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2C8C49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4D9B1D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4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58B7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8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DB79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低压综合柜</w:t>
            </w:r>
          </w:p>
        </w:tc>
        <w:tc>
          <w:tcPr>
            <w:tcW w:w="13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01DE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JP-400kVA</w:t>
            </w:r>
          </w:p>
        </w:tc>
        <w:tc>
          <w:tcPr>
            <w:tcW w:w="5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56E78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5D417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95E42D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59E4B1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4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C63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8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E4B534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sz w:val="21"/>
                <w:szCs w:val="21"/>
                <w:shd w:val="clear" w:fill="FFFFFF"/>
                <w:lang w:val="en-US" w:eastAsia="zh-CN"/>
              </w:rPr>
              <w:t>欧式箱变</w:t>
            </w:r>
          </w:p>
        </w:tc>
        <w:tc>
          <w:tcPr>
            <w:tcW w:w="13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A7F5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630kVA</w:t>
            </w:r>
          </w:p>
        </w:tc>
        <w:tc>
          <w:tcPr>
            <w:tcW w:w="5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C930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E9BD4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8B7F3C">
            <w:pPr>
              <w:spacing w:line="240" w:lineRule="auto"/>
              <w:jc w:val="left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变压器采购S13，全铜芯</w:t>
            </w:r>
          </w:p>
        </w:tc>
      </w:tr>
    </w:tbl>
    <w:p w14:paraId="0E34ACC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2.2 交货时间：根据甲方需求交货。</w:t>
      </w:r>
    </w:p>
    <w:p w14:paraId="09AFAD8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2.3技术要求：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低压综合柜、低压电缆分支箱外壳采用不锈钢，箱变、户外环网柜底座整体增高300mm;欧式箱式变电站外壳可采用阻燃性非金属材料(金属雕花板)制成的外壳；环网箱外壳可采用不锈钢材质，颜色国网绿制成的外壳。断路器、隔离开关、电容器等元器件采用国内一线品牌。其它技术要求按照图纸。</w:t>
      </w:r>
    </w:p>
    <w:p w14:paraId="2513DD0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3、包3：汽车充电桩</w:t>
      </w:r>
    </w:p>
    <w:p w14:paraId="7522E0E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3.1 采购内容（见下表）：</w:t>
      </w:r>
    </w:p>
    <w:tbl>
      <w:tblPr>
        <w:tblStyle w:val="5"/>
        <w:tblW w:w="4884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"/>
        <w:gridCol w:w="1695"/>
        <w:gridCol w:w="2679"/>
        <w:gridCol w:w="967"/>
        <w:gridCol w:w="1113"/>
        <w:gridCol w:w="2300"/>
      </w:tblGrid>
      <w:tr w14:paraId="18351F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4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894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8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1CF9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13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1CE5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5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E6B41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8C4E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C9B8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6BB2B0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4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05E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7D486F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直流一体式</w:t>
            </w:r>
          </w:p>
          <w:p w14:paraId="111F79F1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充电桩</w:t>
            </w:r>
          </w:p>
        </w:tc>
        <w:tc>
          <w:tcPr>
            <w:tcW w:w="13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42BB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直流：120KW:枪线长度不低于5m:落地式：双枪：</w:t>
            </w:r>
          </w:p>
        </w:tc>
        <w:tc>
          <w:tcPr>
            <w:tcW w:w="5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DC8E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EE6E2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896835">
            <w:pPr>
              <w:spacing w:line="240" w:lineRule="auto"/>
              <w:jc w:val="left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5EF8D7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4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2D2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8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0358A4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分体式直流</w:t>
            </w:r>
          </w:p>
          <w:p w14:paraId="22C5CDD7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充电机</w:t>
            </w:r>
          </w:p>
        </w:tc>
        <w:tc>
          <w:tcPr>
            <w:tcW w:w="13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2C0F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480kW，10路，含PDU</w:t>
            </w:r>
          </w:p>
        </w:tc>
        <w:tc>
          <w:tcPr>
            <w:tcW w:w="5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6CF2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5B43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AB69FB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39226C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4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52343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8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9CE781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充电终端</w:t>
            </w:r>
          </w:p>
        </w:tc>
        <w:tc>
          <w:tcPr>
            <w:tcW w:w="13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7E26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枪线长度不低于5m:落地式：双枪：</w:t>
            </w:r>
          </w:p>
        </w:tc>
        <w:tc>
          <w:tcPr>
            <w:tcW w:w="5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350F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56F9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FF4EE8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 w14:paraId="031684F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3.2技术要求：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提供设备检验报告、设备参数、平台服务费收费标准，产品质保时间等资料；其它技术要求按照图纸。</w:t>
      </w:r>
    </w:p>
    <w:p w14:paraId="356ECBB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 w14:paraId="4E7AA36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 w14:paraId="3BB5985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 w14:paraId="06C3A3A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 w14:paraId="683E29A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 w14:paraId="100E92E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1、投标报价表（报价金额含13%增值税、运输、装卸等 ）；</w:t>
      </w:r>
    </w:p>
    <w:p w14:paraId="1A18406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 w14:paraId="74965C3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3、相关资质证书；</w:t>
      </w:r>
    </w:p>
    <w:p w14:paraId="138CC7AA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4、经销商需提供授权证明。   </w:t>
      </w:r>
    </w:p>
    <w:p w14:paraId="6D9E4AC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</w:t>
      </w:r>
    </w:p>
    <w:p w14:paraId="050681D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1、综合实力；</w:t>
      </w:r>
    </w:p>
    <w:p w14:paraId="25022E1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2、资质合格；</w:t>
      </w:r>
    </w:p>
    <w:p w14:paraId="3C294C4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3、质量可靠；</w:t>
      </w:r>
    </w:p>
    <w:p w14:paraId="0E48225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840" w:leftChars="200" w:right="390" w:hanging="420" w:hanging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采用综合评分法：总分100分，其中报价80分，企业履约评价10分，企业综合实力10分；总得分最高中标（详细见评分办法）。</w:t>
      </w:r>
    </w:p>
    <w:p w14:paraId="2611420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9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9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（北京时间）</w:t>
      </w:r>
    </w:p>
    <w:p w14:paraId="0C5A4706"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 w14:paraId="7051199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9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9：30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（北京时间）</w:t>
      </w:r>
    </w:p>
    <w:p w14:paraId="7362E94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科创中心大厦宁国市永祥电力工程技术有限公司七楼会议室</w:t>
      </w:r>
    </w:p>
    <w:p w14:paraId="5D78A15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 w14:paraId="4FE18A62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5个工作日</w:t>
      </w:r>
    </w:p>
    <w:p w14:paraId="430D74C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 w14:paraId="2EA8203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 w14:paraId="37AC5C7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45号。</w:t>
      </w:r>
    </w:p>
    <w:p w14:paraId="0FCD2A2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 w14:paraId="0C6963C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 w14:paraId="0FA5F435">
      <w:pP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  <w:t>标书按每个包号制作一份，标书胶封，密封报价、封套上注明工程名称、报价单位，密封处盖章。</w:t>
      </w:r>
    </w:p>
    <w:p w14:paraId="75874594">
      <w:pPr>
        <w:rPr>
          <w:rFonts w:hint="default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1E0854D3"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  <w:t>评分办法</w:t>
      </w:r>
    </w:p>
    <w:p w14:paraId="68EF2403"/>
    <w:tbl>
      <w:tblPr>
        <w:tblStyle w:val="9"/>
        <w:tblW w:w="950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854"/>
        <w:gridCol w:w="6734"/>
      </w:tblGrid>
      <w:tr w14:paraId="41DF3C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912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74BC59AF">
            <w:pPr>
              <w:spacing w:before="144" w:line="220" w:lineRule="auto"/>
              <w:ind w:left="204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85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61E2BA84">
            <w:pPr>
              <w:spacing w:before="144" w:line="220" w:lineRule="auto"/>
              <w:ind w:left="12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审因素</w:t>
            </w:r>
          </w:p>
        </w:tc>
        <w:tc>
          <w:tcPr>
            <w:tcW w:w="673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468AE313">
            <w:pPr>
              <w:spacing w:before="145" w:line="220" w:lineRule="auto"/>
              <w:ind w:left="2858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审标准</w:t>
            </w:r>
          </w:p>
        </w:tc>
      </w:tr>
      <w:tr w14:paraId="509687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C72EE7A">
            <w:pPr>
              <w:spacing w:line="268" w:lineRule="auto"/>
              <w:jc w:val="center"/>
              <w:rPr>
                <w:rFonts w:ascii="Arial"/>
                <w:sz w:val="21"/>
                <w:szCs w:val="21"/>
              </w:rPr>
            </w:pPr>
          </w:p>
          <w:p w14:paraId="48CE045B">
            <w:pPr>
              <w:spacing w:before="64" w:line="179" w:lineRule="auto"/>
              <w:ind w:firstLine="416" w:firstLineChars="200"/>
              <w:jc w:val="both"/>
              <w:rPr>
                <w:rFonts w:hint="eastAsia" w:ascii="Calibri" w:hAnsi="Calibri" w:eastAsia="宋体" w:cs="Calibri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532A06D"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值构成</w:t>
            </w:r>
          </w:p>
          <w:p w14:paraId="32D6BAEA"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(</w:t>
            </w:r>
            <w:r>
              <w:rPr>
                <w:rFonts w:ascii="Calibri" w:hAnsi="Calibri" w:eastAsia="Calibri" w:cs="Calibri"/>
                <w:spacing w:val="12"/>
                <w:sz w:val="21"/>
                <w:szCs w:val="21"/>
              </w:rPr>
              <w:t>100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分)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0E88F9B9"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spacing w:val="-14"/>
                <w:sz w:val="21"/>
                <w:szCs w:val="21"/>
              </w:rPr>
            </w:pPr>
          </w:p>
          <w:p w14:paraId="63DAD0C0"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投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报价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：              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 分；</w:t>
            </w:r>
          </w:p>
          <w:p w14:paraId="3210A9BA">
            <w:pPr>
              <w:spacing w:before="112" w:line="217" w:lineRule="auto"/>
              <w:ind w:firstLine="712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1"/>
                <w:szCs w:val="21"/>
                <w:lang w:eastAsia="zh-CN"/>
              </w:rPr>
              <w:t>企业履约等级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 xml:space="preserve">：         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1"/>
                <w:szCs w:val="21"/>
                <w:lang w:val="en-US" w:eastAsia="zh-CN"/>
              </w:rPr>
              <w:t xml:space="preserve">  10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分；</w:t>
            </w:r>
          </w:p>
          <w:p w14:paraId="0F29BC22">
            <w:pPr>
              <w:spacing w:before="113" w:line="220" w:lineRule="auto"/>
              <w:ind w:firstLine="728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 xml:space="preserve">：          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。</w:t>
            </w:r>
          </w:p>
        </w:tc>
      </w:tr>
      <w:tr w14:paraId="6BB5C5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C2A8AF3">
            <w:pPr>
              <w:spacing w:before="64" w:line="179" w:lineRule="auto"/>
              <w:jc w:val="center"/>
              <w:rPr>
                <w:rFonts w:hint="default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ascii="Calibri" w:hAnsi="Calibri" w:eastAsia="Calibri" w:cs="Calibri"/>
                <w:spacing w:val="-1"/>
                <w:sz w:val="21"/>
                <w:szCs w:val="21"/>
              </w:rPr>
              <w:t>2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55E3877">
            <w:pPr>
              <w:spacing w:before="68" w:line="218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投标报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80分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2EDAB2F7">
            <w:pPr>
              <w:spacing w:before="22" w:line="217" w:lineRule="auto"/>
              <w:jc w:val="center"/>
              <w:rPr>
                <w:rFonts w:ascii="宋体" w:hAnsi="宋体" w:eastAsia="宋体" w:cs="宋体"/>
                <w:spacing w:val="-1"/>
                <w:sz w:val="21"/>
                <w:szCs w:val="21"/>
              </w:rPr>
            </w:pPr>
          </w:p>
          <w:p w14:paraId="1CFCC588">
            <w:pPr>
              <w:spacing w:before="22" w:line="217" w:lineRule="auto"/>
              <w:ind w:firstLine="208" w:firstLineChars="10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投标报价等于评标基准值的得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分，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 xml:space="preserve">每高于评标基准值 1%的扣 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0.5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分。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投标报价分值=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- [| (投标报价-评标基准值)|/评标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基准值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*100]*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0.5</w:t>
            </w:r>
          </w:p>
        </w:tc>
      </w:tr>
      <w:tr w14:paraId="462C79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14AA5B6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B509FC3">
            <w:pPr>
              <w:spacing w:before="68" w:line="220" w:lineRule="auto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企业履约等级（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145091F9">
            <w:pPr>
              <w:spacing w:before="112" w:line="217" w:lineRule="auto"/>
              <w:jc w:val="center"/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</w:pPr>
          </w:p>
          <w:p w14:paraId="6E5B0E6E">
            <w:pPr>
              <w:spacing w:before="112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在永祥电力公司签约项目中合同履约优秀的得8-10，良好的得4-7分，一般的得1-3分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  <w:t>。（首次参加永祥公司工程投标，无履约业绩的该项按5分计取）</w:t>
            </w:r>
          </w:p>
          <w:p w14:paraId="14170270">
            <w:pPr>
              <w:spacing w:before="38" w:line="217" w:lineRule="auto"/>
              <w:ind w:left="1722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 w14:paraId="6E2D9C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433132D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D144C64"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A682047">
            <w:pPr>
              <w:spacing w:before="38" w:line="217" w:lineRule="auto"/>
              <w:ind w:firstLine="388" w:firstLineChars="20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对投标企业综合实力进行评定，优秀的得8-10，良好的得4-7分，一般的得1-3分。</w:t>
            </w:r>
          </w:p>
        </w:tc>
      </w:tr>
      <w:tr w14:paraId="2D1C3B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51DDE51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2181F0F"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3A4F6DA3">
            <w:pPr>
              <w:spacing w:before="38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本工程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评标基准值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  <w:t>为有效最低价。</w:t>
            </w:r>
          </w:p>
        </w:tc>
      </w:tr>
    </w:tbl>
    <w:p w14:paraId="14F21342"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08F0547"/>
    <w:rsid w:val="00FC3E1B"/>
    <w:rsid w:val="012D77EE"/>
    <w:rsid w:val="01694B65"/>
    <w:rsid w:val="01FF0067"/>
    <w:rsid w:val="032E391D"/>
    <w:rsid w:val="03F45B85"/>
    <w:rsid w:val="043215A9"/>
    <w:rsid w:val="045D262B"/>
    <w:rsid w:val="04A03468"/>
    <w:rsid w:val="04E522D8"/>
    <w:rsid w:val="05E355AA"/>
    <w:rsid w:val="067B6EC3"/>
    <w:rsid w:val="06A66759"/>
    <w:rsid w:val="071439D8"/>
    <w:rsid w:val="073B3E22"/>
    <w:rsid w:val="07FE023A"/>
    <w:rsid w:val="084A7A37"/>
    <w:rsid w:val="086716FA"/>
    <w:rsid w:val="08716B8F"/>
    <w:rsid w:val="09CC1067"/>
    <w:rsid w:val="0BD231D1"/>
    <w:rsid w:val="0BEA7692"/>
    <w:rsid w:val="0CB706DB"/>
    <w:rsid w:val="0D2210AE"/>
    <w:rsid w:val="0E2E1F87"/>
    <w:rsid w:val="0EF86C10"/>
    <w:rsid w:val="0F19203C"/>
    <w:rsid w:val="0FD146C5"/>
    <w:rsid w:val="0FF50D13"/>
    <w:rsid w:val="10100615"/>
    <w:rsid w:val="1132256D"/>
    <w:rsid w:val="1198550F"/>
    <w:rsid w:val="11B1386D"/>
    <w:rsid w:val="12213BC1"/>
    <w:rsid w:val="124D449C"/>
    <w:rsid w:val="12505D75"/>
    <w:rsid w:val="132F62D2"/>
    <w:rsid w:val="133E2A2B"/>
    <w:rsid w:val="13675A6C"/>
    <w:rsid w:val="13867665"/>
    <w:rsid w:val="138F1E18"/>
    <w:rsid w:val="13CC585E"/>
    <w:rsid w:val="148144E5"/>
    <w:rsid w:val="15353F92"/>
    <w:rsid w:val="15AB1833"/>
    <w:rsid w:val="15AE29F1"/>
    <w:rsid w:val="16EF5FD5"/>
    <w:rsid w:val="173C69BA"/>
    <w:rsid w:val="175961ED"/>
    <w:rsid w:val="175C2ADD"/>
    <w:rsid w:val="17BC4D9D"/>
    <w:rsid w:val="18341AE3"/>
    <w:rsid w:val="1887651D"/>
    <w:rsid w:val="1AB37C93"/>
    <w:rsid w:val="1AFD0C00"/>
    <w:rsid w:val="1B630379"/>
    <w:rsid w:val="1B961490"/>
    <w:rsid w:val="1BA13C74"/>
    <w:rsid w:val="1C47285A"/>
    <w:rsid w:val="1C4E77C9"/>
    <w:rsid w:val="1C986C96"/>
    <w:rsid w:val="1CBF146A"/>
    <w:rsid w:val="1D5C1A72"/>
    <w:rsid w:val="1D7E13DC"/>
    <w:rsid w:val="1DC1277E"/>
    <w:rsid w:val="1F2F1141"/>
    <w:rsid w:val="1F7B34EE"/>
    <w:rsid w:val="1F8F5F24"/>
    <w:rsid w:val="1F903C55"/>
    <w:rsid w:val="1FA616CA"/>
    <w:rsid w:val="210E39CB"/>
    <w:rsid w:val="215A0B77"/>
    <w:rsid w:val="21A451AE"/>
    <w:rsid w:val="21DC1529"/>
    <w:rsid w:val="21EE736B"/>
    <w:rsid w:val="225361F3"/>
    <w:rsid w:val="226E59D3"/>
    <w:rsid w:val="246E70EA"/>
    <w:rsid w:val="247016DD"/>
    <w:rsid w:val="251E62BB"/>
    <w:rsid w:val="26F96584"/>
    <w:rsid w:val="27395A04"/>
    <w:rsid w:val="2802590C"/>
    <w:rsid w:val="292024ED"/>
    <w:rsid w:val="29452D6F"/>
    <w:rsid w:val="29FD638B"/>
    <w:rsid w:val="2A491472"/>
    <w:rsid w:val="2A7864E6"/>
    <w:rsid w:val="2A9714C7"/>
    <w:rsid w:val="2B692ABF"/>
    <w:rsid w:val="2BA1664E"/>
    <w:rsid w:val="2BE47047"/>
    <w:rsid w:val="2BF3492A"/>
    <w:rsid w:val="2C2578CB"/>
    <w:rsid w:val="2C825FF2"/>
    <w:rsid w:val="2CFF241A"/>
    <w:rsid w:val="2DE907F8"/>
    <w:rsid w:val="2DFA3F4E"/>
    <w:rsid w:val="2E3A0657"/>
    <w:rsid w:val="2E725CA8"/>
    <w:rsid w:val="2E81758A"/>
    <w:rsid w:val="2E933237"/>
    <w:rsid w:val="2EB84F76"/>
    <w:rsid w:val="2ED51DD6"/>
    <w:rsid w:val="2F1C430B"/>
    <w:rsid w:val="2FB43990"/>
    <w:rsid w:val="2FC71915"/>
    <w:rsid w:val="30213137"/>
    <w:rsid w:val="3039731C"/>
    <w:rsid w:val="304D4870"/>
    <w:rsid w:val="307D08CE"/>
    <w:rsid w:val="30F722C2"/>
    <w:rsid w:val="316C3F84"/>
    <w:rsid w:val="326509F0"/>
    <w:rsid w:val="32A73338"/>
    <w:rsid w:val="32C207D3"/>
    <w:rsid w:val="330E7266"/>
    <w:rsid w:val="338619FB"/>
    <w:rsid w:val="35006613"/>
    <w:rsid w:val="35030C9C"/>
    <w:rsid w:val="354D5384"/>
    <w:rsid w:val="35DB4DAD"/>
    <w:rsid w:val="36692D74"/>
    <w:rsid w:val="366C3CEB"/>
    <w:rsid w:val="36D702C8"/>
    <w:rsid w:val="382562A1"/>
    <w:rsid w:val="38632E63"/>
    <w:rsid w:val="38837BD6"/>
    <w:rsid w:val="388561D2"/>
    <w:rsid w:val="39652541"/>
    <w:rsid w:val="39DD13AD"/>
    <w:rsid w:val="3A6A5A19"/>
    <w:rsid w:val="3B2740D4"/>
    <w:rsid w:val="3BA75056"/>
    <w:rsid w:val="3C101F4E"/>
    <w:rsid w:val="3C357C06"/>
    <w:rsid w:val="3CC323A5"/>
    <w:rsid w:val="3D4E253F"/>
    <w:rsid w:val="3D7804FA"/>
    <w:rsid w:val="3DC14895"/>
    <w:rsid w:val="3DEE3F0D"/>
    <w:rsid w:val="3E490138"/>
    <w:rsid w:val="3E5A7E5F"/>
    <w:rsid w:val="3EA356B3"/>
    <w:rsid w:val="3F104110"/>
    <w:rsid w:val="3F4E2DA3"/>
    <w:rsid w:val="3F4F080C"/>
    <w:rsid w:val="3FBF6165"/>
    <w:rsid w:val="402969FF"/>
    <w:rsid w:val="405F5252"/>
    <w:rsid w:val="40AF1040"/>
    <w:rsid w:val="41D35EF7"/>
    <w:rsid w:val="427D5E63"/>
    <w:rsid w:val="42A70AE7"/>
    <w:rsid w:val="440A4695"/>
    <w:rsid w:val="4421792F"/>
    <w:rsid w:val="45631742"/>
    <w:rsid w:val="45954AD7"/>
    <w:rsid w:val="45CB1CFC"/>
    <w:rsid w:val="4690117F"/>
    <w:rsid w:val="46C4144B"/>
    <w:rsid w:val="46CB4360"/>
    <w:rsid w:val="4714323A"/>
    <w:rsid w:val="472555F6"/>
    <w:rsid w:val="47BB7033"/>
    <w:rsid w:val="47DC0FD2"/>
    <w:rsid w:val="485F5BFA"/>
    <w:rsid w:val="489F2FD7"/>
    <w:rsid w:val="49155047"/>
    <w:rsid w:val="497673B1"/>
    <w:rsid w:val="49B70352"/>
    <w:rsid w:val="49E37578"/>
    <w:rsid w:val="4A53652A"/>
    <w:rsid w:val="4A541873"/>
    <w:rsid w:val="4A7927D1"/>
    <w:rsid w:val="4A881849"/>
    <w:rsid w:val="4A934476"/>
    <w:rsid w:val="4AFD531A"/>
    <w:rsid w:val="4B0B15D6"/>
    <w:rsid w:val="4B3F0250"/>
    <w:rsid w:val="4B542EC5"/>
    <w:rsid w:val="4BDB7EF4"/>
    <w:rsid w:val="4BFC24EE"/>
    <w:rsid w:val="4C4332C5"/>
    <w:rsid w:val="4C9E74CB"/>
    <w:rsid w:val="4DC00191"/>
    <w:rsid w:val="4DFA3302"/>
    <w:rsid w:val="4E0F6509"/>
    <w:rsid w:val="4E616639"/>
    <w:rsid w:val="4EC11DD8"/>
    <w:rsid w:val="4F5F590E"/>
    <w:rsid w:val="4FFC486B"/>
    <w:rsid w:val="509B1125"/>
    <w:rsid w:val="50E80B8D"/>
    <w:rsid w:val="51583D23"/>
    <w:rsid w:val="519C617A"/>
    <w:rsid w:val="51E41A5B"/>
    <w:rsid w:val="51F74B83"/>
    <w:rsid w:val="523053B0"/>
    <w:rsid w:val="524208E9"/>
    <w:rsid w:val="52972F71"/>
    <w:rsid w:val="52B05F3A"/>
    <w:rsid w:val="52B07B8F"/>
    <w:rsid w:val="53125E80"/>
    <w:rsid w:val="534A6576"/>
    <w:rsid w:val="542A57E8"/>
    <w:rsid w:val="543071D9"/>
    <w:rsid w:val="544B06E1"/>
    <w:rsid w:val="5483092A"/>
    <w:rsid w:val="549A0ADA"/>
    <w:rsid w:val="54F475A7"/>
    <w:rsid w:val="553255F1"/>
    <w:rsid w:val="555962BC"/>
    <w:rsid w:val="5583158B"/>
    <w:rsid w:val="56482B38"/>
    <w:rsid w:val="569864A3"/>
    <w:rsid w:val="56C046D5"/>
    <w:rsid w:val="572D17AE"/>
    <w:rsid w:val="57352627"/>
    <w:rsid w:val="575C02E5"/>
    <w:rsid w:val="57BA5F6E"/>
    <w:rsid w:val="57CF0AB7"/>
    <w:rsid w:val="57E92C63"/>
    <w:rsid w:val="5881534E"/>
    <w:rsid w:val="59390302"/>
    <w:rsid w:val="593F3312"/>
    <w:rsid w:val="5A0927BC"/>
    <w:rsid w:val="5A6F20DD"/>
    <w:rsid w:val="5AB55690"/>
    <w:rsid w:val="5AC54EB8"/>
    <w:rsid w:val="5AD56E66"/>
    <w:rsid w:val="5ADA2891"/>
    <w:rsid w:val="5AEE6BD1"/>
    <w:rsid w:val="5B6E5C25"/>
    <w:rsid w:val="5BEB2EB1"/>
    <w:rsid w:val="5CF026F7"/>
    <w:rsid w:val="5D0336DD"/>
    <w:rsid w:val="5E7B2C99"/>
    <w:rsid w:val="5E903E58"/>
    <w:rsid w:val="5EA32C84"/>
    <w:rsid w:val="5EDF14EB"/>
    <w:rsid w:val="5F3C6314"/>
    <w:rsid w:val="5F850458"/>
    <w:rsid w:val="5FC20D03"/>
    <w:rsid w:val="5FC86590"/>
    <w:rsid w:val="5FF00694"/>
    <w:rsid w:val="60545FFD"/>
    <w:rsid w:val="60A415A2"/>
    <w:rsid w:val="60E66B25"/>
    <w:rsid w:val="61936779"/>
    <w:rsid w:val="621974FF"/>
    <w:rsid w:val="621F2A50"/>
    <w:rsid w:val="63CD56F6"/>
    <w:rsid w:val="642C6897"/>
    <w:rsid w:val="646D6DD2"/>
    <w:rsid w:val="64A05CB5"/>
    <w:rsid w:val="64B33C3A"/>
    <w:rsid w:val="66AC1B17"/>
    <w:rsid w:val="66B60E05"/>
    <w:rsid w:val="670A1B0C"/>
    <w:rsid w:val="6773145F"/>
    <w:rsid w:val="677B47B7"/>
    <w:rsid w:val="67DE600F"/>
    <w:rsid w:val="691A3D0A"/>
    <w:rsid w:val="69766A93"/>
    <w:rsid w:val="69B053E1"/>
    <w:rsid w:val="6A071911"/>
    <w:rsid w:val="6A3436CC"/>
    <w:rsid w:val="6A841BD5"/>
    <w:rsid w:val="6B0B5522"/>
    <w:rsid w:val="6B465A01"/>
    <w:rsid w:val="6B61796A"/>
    <w:rsid w:val="6B9B7208"/>
    <w:rsid w:val="6BC67139"/>
    <w:rsid w:val="6BCB6558"/>
    <w:rsid w:val="6BEC5A60"/>
    <w:rsid w:val="6BF83C63"/>
    <w:rsid w:val="6C4E7964"/>
    <w:rsid w:val="6CA20983"/>
    <w:rsid w:val="6D125276"/>
    <w:rsid w:val="6D584A93"/>
    <w:rsid w:val="6DDA2D0A"/>
    <w:rsid w:val="6E602011"/>
    <w:rsid w:val="6E6548E0"/>
    <w:rsid w:val="6E7C1283"/>
    <w:rsid w:val="6ECB1B80"/>
    <w:rsid w:val="6EFC7F8C"/>
    <w:rsid w:val="6F6650DA"/>
    <w:rsid w:val="6FDC6299"/>
    <w:rsid w:val="70114BFF"/>
    <w:rsid w:val="707A45B5"/>
    <w:rsid w:val="71084F24"/>
    <w:rsid w:val="71BC24D6"/>
    <w:rsid w:val="71F1750A"/>
    <w:rsid w:val="722C2D3A"/>
    <w:rsid w:val="726031F2"/>
    <w:rsid w:val="733E69E4"/>
    <w:rsid w:val="7386522E"/>
    <w:rsid w:val="7420471D"/>
    <w:rsid w:val="753B6AE8"/>
    <w:rsid w:val="75D42604"/>
    <w:rsid w:val="75D806A4"/>
    <w:rsid w:val="763E70DC"/>
    <w:rsid w:val="767A01EF"/>
    <w:rsid w:val="76D90BB3"/>
    <w:rsid w:val="774D706D"/>
    <w:rsid w:val="77AE08A2"/>
    <w:rsid w:val="77B31D95"/>
    <w:rsid w:val="77FE6B23"/>
    <w:rsid w:val="785E4EF1"/>
    <w:rsid w:val="78B00E0E"/>
    <w:rsid w:val="78CE219D"/>
    <w:rsid w:val="78D635FC"/>
    <w:rsid w:val="790F630B"/>
    <w:rsid w:val="79F91C98"/>
    <w:rsid w:val="7A890A54"/>
    <w:rsid w:val="7AFF6FD3"/>
    <w:rsid w:val="7B085777"/>
    <w:rsid w:val="7B302DD0"/>
    <w:rsid w:val="7B4513CA"/>
    <w:rsid w:val="7B743FFF"/>
    <w:rsid w:val="7B925511"/>
    <w:rsid w:val="7C3C6F4A"/>
    <w:rsid w:val="7C8970C7"/>
    <w:rsid w:val="7CE56503"/>
    <w:rsid w:val="7D18183F"/>
    <w:rsid w:val="7D1D2A56"/>
    <w:rsid w:val="7D8B72D8"/>
    <w:rsid w:val="7E486634"/>
    <w:rsid w:val="7F551D9E"/>
    <w:rsid w:val="7F8F78FB"/>
    <w:rsid w:val="7FCD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普通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9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1388</Words>
  <Characters>1556</Characters>
  <Lines>0</Lines>
  <Paragraphs>0</Paragraphs>
  <TotalTime>7</TotalTime>
  <ScaleCrop>false</ScaleCrop>
  <LinksUpToDate>false</LinksUpToDate>
  <CharactersWithSpaces>1621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迷人</cp:lastModifiedBy>
  <cp:lastPrinted>2025-09-26T07:56:00Z</cp:lastPrinted>
  <dcterms:modified xsi:type="dcterms:W3CDTF">2025-09-26T08:32:56Z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9B70CE761F1841D1AC27A535D59C0885_13</vt:lpwstr>
  </property>
  <property fmtid="{D5CDD505-2E9C-101B-9397-08002B2CF9AE}" pid="4" name="KSOTemplateDocerSaveRecord">
    <vt:lpwstr>eyJoZGlkIjoiNzcxMGRkNTVjYTBlODVjNTljZTM3M2Q5N2RjZjNjODEiLCJ1c2VySWQiOiIyMzc3OTQ3NDYifQ==</vt:lpwstr>
  </property>
</Properties>
</file>