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宁国市福倍护颐养中心EFCO项目配电工程设备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宁国市福倍护颐养中心EFCO项目配电工程设备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宁国市福倍护颐养中心EFCO项目配电工程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号：YX-25-012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1、供电设备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489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698"/>
        <w:gridCol w:w="2679"/>
        <w:gridCol w:w="970"/>
        <w:gridCol w:w="1115"/>
        <w:gridCol w:w="2301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800kVA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07DF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947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B522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FCCD8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630kVA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AD632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A250D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04A5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C1EC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4D5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1AA1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C6169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500kVA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C9C91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5646D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7027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F8E0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C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3288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户外环网柜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7B8E3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一进二出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4ACEC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F6443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10D0F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32305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</w:t>
      </w:r>
      <w:r>
        <w:rPr>
          <w:rFonts w:hint="eastAsia" w:ascii="宋体" w:hAnsi="宋体" w:eastAsia="宋体" w:cs="宋体"/>
          <w:i w:val="0"/>
          <w:iCs w:val="0"/>
          <w:color w:val="FF0000"/>
          <w:kern w:val="0"/>
          <w:sz w:val="21"/>
          <w:szCs w:val="21"/>
          <w:u w:val="none"/>
          <w:lang w:val="en-US" w:eastAsia="zh-CN" w:bidi="ar"/>
        </w:rPr>
        <w:t>变压器采用S13，全铜芯。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箱变、户外环网柜底座整体增高300mm;欧式箱式变电站外壳可采用阻燃性非金属材料(金属雕花板)制成的外壳；环网箱外壳可采用不锈钢材质，颜色国网绿制成的外壳；生产的产品元器件型号品牌、母线尺寸与图纸及招标配置清单一致。其它技术要求按</w:t>
      </w:r>
      <w:r>
        <w:rPr>
          <w:rFonts w:hint="eastAsia" w:ascii="宋体" w:hAnsi="宋体" w:eastAsia="宋体" w:cs="宋体"/>
          <w:i w:val="0"/>
          <w:iCs w:val="0"/>
          <w:color w:val="FF0000"/>
          <w:kern w:val="0"/>
          <w:sz w:val="21"/>
          <w:szCs w:val="21"/>
          <w:u w:val="none"/>
          <w:lang w:val="en-US" w:eastAsia="zh-CN" w:bidi="ar"/>
        </w:rPr>
        <w:t>照图纸。</w:t>
      </w:r>
      <w:bookmarkStart w:id="0" w:name="_GoBack"/>
      <w:bookmarkEnd w:id="0"/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0FA5F435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EU-F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8F0547"/>
    <w:rsid w:val="00FC3E1B"/>
    <w:rsid w:val="01694B65"/>
    <w:rsid w:val="01FF0067"/>
    <w:rsid w:val="032E391D"/>
    <w:rsid w:val="03F45B85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6EF5FD5"/>
    <w:rsid w:val="175961ED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DC1277E"/>
    <w:rsid w:val="1F2F1141"/>
    <w:rsid w:val="1F7B34EE"/>
    <w:rsid w:val="1F903C55"/>
    <w:rsid w:val="210E39CB"/>
    <w:rsid w:val="215A0B77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A9714C7"/>
    <w:rsid w:val="2B692ABF"/>
    <w:rsid w:val="2BA1664E"/>
    <w:rsid w:val="2BE47047"/>
    <w:rsid w:val="2BF3492A"/>
    <w:rsid w:val="2C2578CB"/>
    <w:rsid w:val="2C825FF2"/>
    <w:rsid w:val="2CFF241A"/>
    <w:rsid w:val="2DE907F8"/>
    <w:rsid w:val="2DFA3F4E"/>
    <w:rsid w:val="2E725CA8"/>
    <w:rsid w:val="2E81758A"/>
    <w:rsid w:val="2EB84F76"/>
    <w:rsid w:val="2ED51DD6"/>
    <w:rsid w:val="2F1C430B"/>
    <w:rsid w:val="2FB43990"/>
    <w:rsid w:val="2FC71915"/>
    <w:rsid w:val="30213137"/>
    <w:rsid w:val="3039731C"/>
    <w:rsid w:val="316C3F84"/>
    <w:rsid w:val="326509F0"/>
    <w:rsid w:val="32A73338"/>
    <w:rsid w:val="330E7266"/>
    <w:rsid w:val="338619FB"/>
    <w:rsid w:val="35006613"/>
    <w:rsid w:val="35030C9C"/>
    <w:rsid w:val="354D5384"/>
    <w:rsid w:val="35DB4DAD"/>
    <w:rsid w:val="36692D74"/>
    <w:rsid w:val="36D702C8"/>
    <w:rsid w:val="382562A1"/>
    <w:rsid w:val="38632E63"/>
    <w:rsid w:val="38837BD6"/>
    <w:rsid w:val="388561D2"/>
    <w:rsid w:val="39652541"/>
    <w:rsid w:val="39DD13AD"/>
    <w:rsid w:val="3A6A5A19"/>
    <w:rsid w:val="3B2740D4"/>
    <w:rsid w:val="3C357C06"/>
    <w:rsid w:val="3D4E253F"/>
    <w:rsid w:val="3D7804FA"/>
    <w:rsid w:val="3DC14895"/>
    <w:rsid w:val="3DEE3F0D"/>
    <w:rsid w:val="3E490138"/>
    <w:rsid w:val="3E5A7E5F"/>
    <w:rsid w:val="3F104110"/>
    <w:rsid w:val="3F4E2DA3"/>
    <w:rsid w:val="402969FF"/>
    <w:rsid w:val="405F5252"/>
    <w:rsid w:val="40AF1040"/>
    <w:rsid w:val="41D35EF7"/>
    <w:rsid w:val="427D5E63"/>
    <w:rsid w:val="42A70AE7"/>
    <w:rsid w:val="440A4695"/>
    <w:rsid w:val="4421792F"/>
    <w:rsid w:val="45631742"/>
    <w:rsid w:val="45954AD7"/>
    <w:rsid w:val="45CB1CFC"/>
    <w:rsid w:val="4690117F"/>
    <w:rsid w:val="46C4144B"/>
    <w:rsid w:val="46CB4360"/>
    <w:rsid w:val="472555F6"/>
    <w:rsid w:val="47BB7033"/>
    <w:rsid w:val="485F5BFA"/>
    <w:rsid w:val="489F2FD7"/>
    <w:rsid w:val="497673B1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616639"/>
    <w:rsid w:val="4EC11DD8"/>
    <w:rsid w:val="4F5F590E"/>
    <w:rsid w:val="509B1125"/>
    <w:rsid w:val="50E80B8D"/>
    <w:rsid w:val="51583D23"/>
    <w:rsid w:val="519C617A"/>
    <w:rsid w:val="51E41A5B"/>
    <w:rsid w:val="51F74B83"/>
    <w:rsid w:val="524208E9"/>
    <w:rsid w:val="52B07B8F"/>
    <w:rsid w:val="53125E80"/>
    <w:rsid w:val="534A6576"/>
    <w:rsid w:val="542A57E8"/>
    <w:rsid w:val="5483092A"/>
    <w:rsid w:val="549A0ADA"/>
    <w:rsid w:val="54F475A7"/>
    <w:rsid w:val="553255F1"/>
    <w:rsid w:val="555962BC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0927BC"/>
    <w:rsid w:val="5A6F20DD"/>
    <w:rsid w:val="5AB55690"/>
    <w:rsid w:val="5AC54EB8"/>
    <w:rsid w:val="5ADA2891"/>
    <w:rsid w:val="5AEE6BD1"/>
    <w:rsid w:val="5D0336DD"/>
    <w:rsid w:val="5E7B2C99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6D6DD2"/>
    <w:rsid w:val="64A05CB5"/>
    <w:rsid w:val="64B33C3A"/>
    <w:rsid w:val="66AC1B17"/>
    <w:rsid w:val="670A1B0C"/>
    <w:rsid w:val="6773145F"/>
    <w:rsid w:val="677B47B7"/>
    <w:rsid w:val="67DE600F"/>
    <w:rsid w:val="691A3D0A"/>
    <w:rsid w:val="69766A93"/>
    <w:rsid w:val="6A071911"/>
    <w:rsid w:val="6A3436CC"/>
    <w:rsid w:val="6A841BD5"/>
    <w:rsid w:val="6B61796A"/>
    <w:rsid w:val="6B9B7208"/>
    <w:rsid w:val="6BC67139"/>
    <w:rsid w:val="6BCB6558"/>
    <w:rsid w:val="6BEC5A60"/>
    <w:rsid w:val="6BF83C63"/>
    <w:rsid w:val="6C4E7964"/>
    <w:rsid w:val="6D584A93"/>
    <w:rsid w:val="6DDA2D0A"/>
    <w:rsid w:val="6E6548E0"/>
    <w:rsid w:val="6E7C1283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5D42604"/>
    <w:rsid w:val="763E70DC"/>
    <w:rsid w:val="767A01EF"/>
    <w:rsid w:val="76D90BB3"/>
    <w:rsid w:val="774D706D"/>
    <w:rsid w:val="77FE6B23"/>
    <w:rsid w:val="785E4EF1"/>
    <w:rsid w:val="78B00E0E"/>
    <w:rsid w:val="78CE219D"/>
    <w:rsid w:val="78D635FC"/>
    <w:rsid w:val="790F630B"/>
    <w:rsid w:val="79F91C98"/>
    <w:rsid w:val="7A890A54"/>
    <w:rsid w:val="7AFF6FD3"/>
    <w:rsid w:val="7B302DD0"/>
    <w:rsid w:val="7B743FFF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967</Words>
  <Characters>1090</Characters>
  <Lines>0</Lines>
  <Paragraphs>0</Paragraphs>
  <TotalTime>1</TotalTime>
  <ScaleCrop>false</ScaleCrop>
  <LinksUpToDate>false</LinksUpToDate>
  <CharactersWithSpaces>1152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2025-06-06T06:24:00Z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