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3B76F"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关于</w:t>
      </w:r>
      <w:r>
        <w:rPr>
          <w:rFonts w:hint="eastAsia"/>
          <w:sz w:val="28"/>
          <w:szCs w:val="28"/>
          <w:lang w:val="en-US" w:eastAsia="zh-CN"/>
        </w:rPr>
        <w:t>2025年度</w:t>
      </w:r>
      <w:r>
        <w:rPr>
          <w:rFonts w:hint="eastAsia"/>
          <w:sz w:val="28"/>
          <w:szCs w:val="28"/>
          <w:lang w:eastAsia="zh-CN"/>
        </w:rPr>
        <w:t>宁国市永祥电力工程技术有限公司供应商注册入库的</w:t>
      </w:r>
    </w:p>
    <w:p w14:paraId="7C8F9001"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知</w:t>
      </w:r>
    </w:p>
    <w:p w14:paraId="773C85BB">
      <w:pPr>
        <w:rPr>
          <w:rFonts w:hint="eastAsia"/>
          <w:lang w:eastAsia="zh-CN"/>
        </w:rPr>
      </w:pPr>
    </w:p>
    <w:p w14:paraId="7F7EE99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各供应商：</w:t>
      </w:r>
    </w:p>
    <w:p w14:paraId="0BCF5B7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　　为加强宁国市永祥电力工程技术有限公司规范化管理，提高公司项目实施效率。现征集公司所承揽工程供应商进行入库登记，以建立规范完整的供应商信息库。欢迎符合条件的广大供应商踊跃参与注册登记。现将有关事宜通知如下：</w:t>
      </w:r>
    </w:p>
    <w:p w14:paraId="278B024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一、注册对象及注册时间</w:t>
      </w:r>
    </w:p>
    <w:p w14:paraId="05EA11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1、拟入库的供应商必须在国内依法成立、登记注册，可根据经营范围、企业资质和自身情况按不同类别专业申请加入供应商库，并按照其所在类别的业务范围内承揽业务。</w:t>
      </w:r>
    </w:p>
    <w:p w14:paraId="392DF0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2、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入库申请受理时间：即日起接受申请，截止时间2025年1月10日。现场提交材料为工作日上午8：00至11:30，下午2:00至5:00。</w:t>
      </w:r>
    </w:p>
    <w:p w14:paraId="763171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二、入库方式和程序</w:t>
      </w:r>
    </w:p>
    <w:p w14:paraId="5AE482A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1、登录永祥电力官网（http://www.ngyxdl.com/）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  <w:t>。</w:t>
      </w:r>
    </w:p>
    <w:p w14:paraId="2E667F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2、下载：供应商资格准入申请资料（见本通知附件），按申请资料格式要求将入库申请资料递交至永祥电力工程部。</w:t>
      </w:r>
    </w:p>
    <w:p w14:paraId="49A743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特此通知。</w:t>
      </w:r>
    </w:p>
    <w:p w14:paraId="0F8217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 w14:paraId="123C7B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 w14:paraId="454E0FA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4760" w:right="0" w:hanging="4760" w:hangingChars="17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宁国市永祥电力工程技术有限公司                                  2024年12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726E1BB3"/>
    <w:rsid w:val="07EF28B6"/>
    <w:rsid w:val="0E2D48FF"/>
    <w:rsid w:val="14AF1860"/>
    <w:rsid w:val="181B728D"/>
    <w:rsid w:val="20E94092"/>
    <w:rsid w:val="2B6A7C0F"/>
    <w:rsid w:val="395F6BCC"/>
    <w:rsid w:val="3B9A13BC"/>
    <w:rsid w:val="3C6F1873"/>
    <w:rsid w:val="45706B1D"/>
    <w:rsid w:val="4EF838D4"/>
    <w:rsid w:val="594146E8"/>
    <w:rsid w:val="5EBA4A44"/>
    <w:rsid w:val="6FB17262"/>
    <w:rsid w:val="726E1BB3"/>
    <w:rsid w:val="734637E1"/>
    <w:rsid w:val="77365E27"/>
    <w:rsid w:val="78D90E25"/>
    <w:rsid w:val="7A892DEC"/>
    <w:rsid w:val="7BFB61E1"/>
    <w:rsid w:val="7C08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autoRedefine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435</Characters>
  <Lines>0</Lines>
  <Paragraphs>0</Paragraphs>
  <TotalTime>2</TotalTime>
  <ScaleCrop>false</ScaleCrop>
  <LinksUpToDate>false</LinksUpToDate>
  <CharactersWithSpaces>497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2022-01-12T05:52:00Z</dcterms:created>
  <dc:creator>Administrator</dc:creator>
  <cp:lastModifiedBy>♥wenwen</cp:lastModifiedBy>
  <dcterms:modified xsi:type="dcterms:W3CDTF">2024-12-31T00:20:58Z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9E9CB701A0FB4E57BB927A6E417456F5</vt:lpwstr>
  </property>
  <property fmtid="{D5CDD505-2E9C-101B-9397-08002B2CF9AE}" pid="4" name="KSOTemplateDocerSaveRecord">
    <vt:lpwstr>eyJoZGlkIjoiZTlmMzY0OTM0NjdlMmM5Y2ZlMGE0OGFlMmQ2OTMyOGIiLCJ1c2VySWQiOiIyNTQ5MTk4OTcifQ==</vt:lpwstr>
  </property>
</Properties>
</file>